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C7C" w:rsidRPr="00C925FC" w:rsidRDefault="00884C7C" w:rsidP="00C925FC">
      <w:pPr>
        <w:jc w:val="center"/>
        <w:rPr>
          <w:sz w:val="20"/>
          <w:szCs w:val="20"/>
        </w:rPr>
      </w:pPr>
      <w:r w:rsidRPr="00C925FC">
        <w:rPr>
          <w:sz w:val="20"/>
          <w:szCs w:val="20"/>
        </w:rPr>
        <w:t>PRIVACY POLICY</w:t>
      </w:r>
      <w:r w:rsidRPr="00C925FC">
        <w:rPr>
          <w:sz w:val="20"/>
          <w:szCs w:val="20"/>
        </w:rPr>
        <w:t>:</w:t>
      </w:r>
    </w:p>
    <w:p w:rsidR="00884C7C" w:rsidRPr="00C925FC" w:rsidRDefault="00884C7C" w:rsidP="00884C7C">
      <w:pPr>
        <w:rPr>
          <w:sz w:val="20"/>
          <w:szCs w:val="20"/>
        </w:rPr>
      </w:pPr>
    </w:p>
    <w:p w:rsidR="00884C7C" w:rsidRPr="00C925FC" w:rsidRDefault="00884C7C" w:rsidP="00884C7C">
      <w:pPr>
        <w:rPr>
          <w:sz w:val="20"/>
          <w:szCs w:val="20"/>
        </w:rPr>
      </w:pPr>
      <w:r w:rsidRPr="00C925FC">
        <w:rPr>
          <w:sz w:val="20"/>
          <w:szCs w:val="20"/>
        </w:rPr>
        <w:t xml:space="preserve">This Privacy Policy describes </w:t>
      </w:r>
      <w:r w:rsidRPr="00C925FC">
        <w:rPr>
          <w:sz w:val="20"/>
          <w:szCs w:val="20"/>
        </w:rPr>
        <w:t>Hinch Crowley Realty Associates, LLC</w:t>
      </w:r>
      <w:r w:rsidRPr="00C925FC">
        <w:rPr>
          <w:sz w:val="20"/>
          <w:szCs w:val="20"/>
        </w:rPr>
        <w:t xml:space="preserve"> policies and procedures on the collection, use and</w:t>
      </w:r>
      <w:r w:rsidRPr="00C925FC">
        <w:rPr>
          <w:sz w:val="20"/>
          <w:szCs w:val="20"/>
        </w:rPr>
        <w:t xml:space="preserve"> </w:t>
      </w:r>
      <w:r w:rsidRPr="00C925FC">
        <w:rPr>
          <w:sz w:val="20"/>
          <w:szCs w:val="20"/>
        </w:rPr>
        <w:t>disclosure of your information when you use our service and tells you about your privacy rights and</w:t>
      </w:r>
      <w:r w:rsidRPr="00C925FC">
        <w:rPr>
          <w:sz w:val="20"/>
          <w:szCs w:val="20"/>
        </w:rPr>
        <w:t xml:space="preserve"> </w:t>
      </w:r>
      <w:r w:rsidRPr="00C925FC">
        <w:rPr>
          <w:sz w:val="20"/>
          <w:szCs w:val="20"/>
        </w:rPr>
        <w:t>how the law protects you.</w:t>
      </w:r>
    </w:p>
    <w:p w:rsidR="00884C7C" w:rsidRPr="00C925FC" w:rsidRDefault="00884C7C" w:rsidP="00884C7C">
      <w:pPr>
        <w:rPr>
          <w:b/>
          <w:sz w:val="20"/>
          <w:szCs w:val="20"/>
        </w:rPr>
      </w:pPr>
    </w:p>
    <w:p w:rsidR="00884C7C" w:rsidRPr="00C925FC" w:rsidRDefault="00884C7C" w:rsidP="00884C7C">
      <w:pPr>
        <w:rPr>
          <w:sz w:val="20"/>
          <w:szCs w:val="20"/>
        </w:rPr>
      </w:pPr>
      <w:r w:rsidRPr="00C925FC">
        <w:rPr>
          <w:sz w:val="20"/>
          <w:szCs w:val="20"/>
        </w:rPr>
        <w:t>INFORMATION COLLECTION:</w:t>
      </w:r>
    </w:p>
    <w:p w:rsidR="00884C7C" w:rsidRPr="00C925FC" w:rsidRDefault="00884C7C" w:rsidP="00884C7C">
      <w:pPr>
        <w:rPr>
          <w:sz w:val="20"/>
          <w:szCs w:val="20"/>
        </w:rPr>
      </w:pPr>
      <w:r w:rsidRPr="00C925FC">
        <w:rPr>
          <w:sz w:val="20"/>
          <w:szCs w:val="20"/>
        </w:rPr>
        <w:t>We collect only the information necessary to provide and improve our services. This may include your</w:t>
      </w:r>
      <w:r w:rsidRPr="00C925FC">
        <w:rPr>
          <w:sz w:val="20"/>
          <w:szCs w:val="20"/>
        </w:rPr>
        <w:t xml:space="preserve"> </w:t>
      </w:r>
      <w:r w:rsidRPr="00C925FC">
        <w:rPr>
          <w:sz w:val="20"/>
          <w:szCs w:val="20"/>
        </w:rPr>
        <w:t>name, email address and phone number. We do not sell, rent, or share this information with any third</w:t>
      </w:r>
      <w:r w:rsidRPr="00C925FC">
        <w:rPr>
          <w:sz w:val="20"/>
          <w:szCs w:val="20"/>
        </w:rPr>
        <w:t xml:space="preserve"> </w:t>
      </w:r>
      <w:r w:rsidRPr="00C925FC">
        <w:rPr>
          <w:sz w:val="20"/>
          <w:szCs w:val="20"/>
        </w:rPr>
        <w:t>parties.</w:t>
      </w:r>
    </w:p>
    <w:p w:rsidR="00884C7C" w:rsidRPr="00C925FC" w:rsidRDefault="00884C7C" w:rsidP="00884C7C">
      <w:pPr>
        <w:rPr>
          <w:sz w:val="20"/>
          <w:szCs w:val="20"/>
        </w:rPr>
      </w:pPr>
    </w:p>
    <w:p w:rsidR="00884C7C" w:rsidRPr="00C925FC" w:rsidRDefault="00884C7C" w:rsidP="00884C7C">
      <w:pPr>
        <w:rPr>
          <w:sz w:val="20"/>
          <w:szCs w:val="20"/>
        </w:rPr>
      </w:pPr>
      <w:r w:rsidRPr="00C925FC">
        <w:rPr>
          <w:sz w:val="20"/>
          <w:szCs w:val="20"/>
        </w:rPr>
        <w:t>HOW WE USE YOUR INFORMATION:</w:t>
      </w:r>
    </w:p>
    <w:p w:rsidR="00884C7C" w:rsidRPr="00C925FC" w:rsidRDefault="00884C7C" w:rsidP="00884C7C">
      <w:pPr>
        <w:rPr>
          <w:sz w:val="20"/>
          <w:szCs w:val="20"/>
        </w:rPr>
      </w:pPr>
      <w:r w:rsidRPr="00C925FC">
        <w:rPr>
          <w:sz w:val="20"/>
          <w:szCs w:val="20"/>
        </w:rPr>
        <w:t>The information collected is used solely for communicating with you as the intended party. We do not</w:t>
      </w:r>
      <w:r w:rsidRPr="00C925FC">
        <w:rPr>
          <w:sz w:val="20"/>
          <w:szCs w:val="20"/>
        </w:rPr>
        <w:t xml:space="preserve"> </w:t>
      </w:r>
      <w:r w:rsidRPr="00C925FC">
        <w:rPr>
          <w:sz w:val="20"/>
          <w:szCs w:val="20"/>
        </w:rPr>
        <w:t>share your information with external parties for marketing or any other purposes. Additionally, no</w:t>
      </w:r>
      <w:r w:rsidRPr="00C925FC">
        <w:rPr>
          <w:sz w:val="20"/>
          <w:szCs w:val="20"/>
        </w:rPr>
        <w:t xml:space="preserve"> </w:t>
      </w:r>
      <w:r w:rsidRPr="00C925FC">
        <w:rPr>
          <w:sz w:val="20"/>
          <w:szCs w:val="20"/>
        </w:rPr>
        <w:t>mobile or messaging consent information will be shared with third parties/affiliates for</w:t>
      </w:r>
      <w:r w:rsidRPr="00C925FC">
        <w:rPr>
          <w:sz w:val="20"/>
          <w:szCs w:val="20"/>
        </w:rPr>
        <w:t xml:space="preserve"> </w:t>
      </w:r>
      <w:r w:rsidRPr="00C925FC">
        <w:rPr>
          <w:sz w:val="20"/>
          <w:szCs w:val="20"/>
        </w:rPr>
        <w:t>marketing/promotional purposes. All the above categories exclude text messaging originator opt-in</w:t>
      </w:r>
      <w:r w:rsidRPr="00C925FC">
        <w:rPr>
          <w:sz w:val="20"/>
          <w:szCs w:val="20"/>
        </w:rPr>
        <w:t xml:space="preserve"> </w:t>
      </w:r>
      <w:r w:rsidRPr="00C925FC">
        <w:rPr>
          <w:sz w:val="20"/>
          <w:szCs w:val="20"/>
        </w:rPr>
        <w:t>data and consent; this information will not be shared with any third parties.</w:t>
      </w:r>
    </w:p>
    <w:p w:rsidR="00884C7C" w:rsidRPr="00C925FC" w:rsidRDefault="00884C7C" w:rsidP="00884C7C">
      <w:pPr>
        <w:rPr>
          <w:sz w:val="20"/>
          <w:szCs w:val="20"/>
        </w:rPr>
      </w:pPr>
    </w:p>
    <w:p w:rsidR="00884C7C" w:rsidRPr="00C925FC" w:rsidRDefault="00884C7C" w:rsidP="00884C7C">
      <w:pPr>
        <w:rPr>
          <w:sz w:val="20"/>
          <w:szCs w:val="20"/>
        </w:rPr>
      </w:pPr>
      <w:r w:rsidRPr="00C925FC">
        <w:rPr>
          <w:sz w:val="20"/>
          <w:szCs w:val="20"/>
        </w:rPr>
        <w:t>We may use personal data for the following purposes:</w:t>
      </w:r>
    </w:p>
    <w:p w:rsidR="00C925FC" w:rsidRPr="00C925FC" w:rsidRDefault="00C925FC" w:rsidP="00884C7C">
      <w:pPr>
        <w:rPr>
          <w:sz w:val="20"/>
          <w:szCs w:val="20"/>
        </w:rPr>
      </w:pPr>
    </w:p>
    <w:p w:rsidR="00884C7C" w:rsidRPr="00C925FC" w:rsidRDefault="00884C7C" w:rsidP="00884C7C">
      <w:pPr>
        <w:rPr>
          <w:sz w:val="20"/>
          <w:szCs w:val="20"/>
        </w:rPr>
      </w:pPr>
      <w:r w:rsidRPr="00C925FC">
        <w:rPr>
          <w:sz w:val="20"/>
          <w:szCs w:val="20"/>
        </w:rPr>
        <w:t>To provide and maintain our service, including to monitor the usage of our service.</w:t>
      </w:r>
    </w:p>
    <w:p w:rsidR="00C925FC" w:rsidRPr="00C925FC" w:rsidRDefault="00C925FC" w:rsidP="00884C7C">
      <w:pPr>
        <w:rPr>
          <w:sz w:val="20"/>
          <w:szCs w:val="20"/>
        </w:rPr>
      </w:pPr>
    </w:p>
    <w:p w:rsidR="00884C7C" w:rsidRPr="00C925FC" w:rsidRDefault="00884C7C" w:rsidP="00884C7C">
      <w:pPr>
        <w:rPr>
          <w:sz w:val="20"/>
          <w:szCs w:val="20"/>
        </w:rPr>
      </w:pPr>
      <w:r w:rsidRPr="00C925FC">
        <w:rPr>
          <w:sz w:val="20"/>
          <w:szCs w:val="20"/>
        </w:rPr>
        <w:t>To manage your Account: to manage your registration as a user of the Service. The Personal</w:t>
      </w:r>
    </w:p>
    <w:p w:rsidR="00884C7C" w:rsidRPr="00C925FC" w:rsidRDefault="00884C7C" w:rsidP="00884C7C">
      <w:pPr>
        <w:rPr>
          <w:sz w:val="20"/>
          <w:szCs w:val="20"/>
        </w:rPr>
      </w:pPr>
      <w:r w:rsidRPr="00C925FC">
        <w:rPr>
          <w:sz w:val="20"/>
          <w:szCs w:val="20"/>
        </w:rPr>
        <w:t>Data you provide can give you access to different functionalities of the Service that are</w:t>
      </w:r>
    </w:p>
    <w:p w:rsidR="00884C7C" w:rsidRPr="00C925FC" w:rsidRDefault="00884C7C" w:rsidP="00884C7C">
      <w:pPr>
        <w:rPr>
          <w:sz w:val="20"/>
          <w:szCs w:val="20"/>
        </w:rPr>
      </w:pPr>
      <w:r w:rsidRPr="00C925FC">
        <w:rPr>
          <w:sz w:val="20"/>
          <w:szCs w:val="20"/>
        </w:rPr>
        <w:t>available to you as a registered user.</w:t>
      </w:r>
      <w:r w:rsidR="00C925FC" w:rsidRPr="00C925FC">
        <w:rPr>
          <w:sz w:val="20"/>
          <w:szCs w:val="20"/>
        </w:rPr>
        <w:t xml:space="preserve"> </w:t>
      </w:r>
      <w:r w:rsidRPr="00C925FC">
        <w:rPr>
          <w:sz w:val="20"/>
          <w:szCs w:val="20"/>
        </w:rPr>
        <w:t>For the performance of a contract: the development, compliance and undertaking of the</w:t>
      </w:r>
      <w:r w:rsidR="00C925FC" w:rsidRPr="00C925FC">
        <w:rPr>
          <w:sz w:val="20"/>
          <w:szCs w:val="20"/>
        </w:rPr>
        <w:t xml:space="preserve"> </w:t>
      </w:r>
      <w:r w:rsidRPr="00C925FC">
        <w:rPr>
          <w:sz w:val="20"/>
          <w:szCs w:val="20"/>
        </w:rPr>
        <w:t>purchase contract for the products, items or services you have purchased or of any other</w:t>
      </w:r>
      <w:r w:rsidR="00C925FC" w:rsidRPr="00C925FC">
        <w:rPr>
          <w:sz w:val="20"/>
          <w:szCs w:val="20"/>
        </w:rPr>
        <w:t xml:space="preserve"> </w:t>
      </w:r>
      <w:r w:rsidRPr="00C925FC">
        <w:rPr>
          <w:sz w:val="20"/>
          <w:szCs w:val="20"/>
        </w:rPr>
        <w:t>contract with us through the Service.</w:t>
      </w:r>
    </w:p>
    <w:p w:rsidR="00C925FC" w:rsidRPr="00C925FC" w:rsidRDefault="00C925FC" w:rsidP="00884C7C">
      <w:pPr>
        <w:rPr>
          <w:sz w:val="20"/>
          <w:szCs w:val="20"/>
        </w:rPr>
      </w:pPr>
    </w:p>
    <w:p w:rsidR="00884C7C" w:rsidRPr="00C925FC" w:rsidRDefault="00884C7C" w:rsidP="00884C7C">
      <w:pPr>
        <w:rPr>
          <w:sz w:val="20"/>
          <w:szCs w:val="20"/>
        </w:rPr>
      </w:pPr>
      <w:r w:rsidRPr="00C925FC">
        <w:rPr>
          <w:sz w:val="20"/>
          <w:szCs w:val="20"/>
        </w:rPr>
        <w:t>To contact You: To contact you by email, telephone calls, SMS, or other equivalent forms of</w:t>
      </w:r>
    </w:p>
    <w:p w:rsidR="00884C7C" w:rsidRPr="00C925FC" w:rsidRDefault="00884C7C" w:rsidP="00884C7C">
      <w:pPr>
        <w:rPr>
          <w:sz w:val="20"/>
          <w:szCs w:val="20"/>
        </w:rPr>
      </w:pPr>
      <w:r w:rsidRPr="00C925FC">
        <w:rPr>
          <w:sz w:val="20"/>
          <w:szCs w:val="20"/>
        </w:rPr>
        <w:t>electronic communication, such as a mobile application's push notifications regarding</w:t>
      </w:r>
    </w:p>
    <w:p w:rsidR="00884C7C" w:rsidRPr="00C925FC" w:rsidRDefault="00884C7C" w:rsidP="00884C7C">
      <w:pPr>
        <w:rPr>
          <w:sz w:val="20"/>
          <w:szCs w:val="20"/>
        </w:rPr>
      </w:pPr>
      <w:r w:rsidRPr="00C925FC">
        <w:rPr>
          <w:sz w:val="20"/>
          <w:szCs w:val="20"/>
        </w:rPr>
        <w:t>updates or informative communications related to the functionalities, products or contracted</w:t>
      </w:r>
    </w:p>
    <w:p w:rsidR="00884C7C" w:rsidRPr="00C925FC" w:rsidRDefault="00884C7C" w:rsidP="00884C7C">
      <w:pPr>
        <w:rPr>
          <w:sz w:val="20"/>
          <w:szCs w:val="20"/>
        </w:rPr>
      </w:pPr>
      <w:r w:rsidRPr="00C925FC">
        <w:rPr>
          <w:sz w:val="20"/>
          <w:szCs w:val="20"/>
        </w:rPr>
        <w:t>services, including the security updates, when necessary or reasonable for their</w:t>
      </w:r>
      <w:r w:rsidR="00C925FC" w:rsidRPr="00C925FC">
        <w:rPr>
          <w:sz w:val="20"/>
          <w:szCs w:val="20"/>
        </w:rPr>
        <w:t xml:space="preserve"> </w:t>
      </w:r>
      <w:r w:rsidRPr="00C925FC">
        <w:rPr>
          <w:sz w:val="20"/>
          <w:szCs w:val="20"/>
        </w:rPr>
        <w:t>implementation.</w:t>
      </w:r>
    </w:p>
    <w:p w:rsidR="00C925FC" w:rsidRPr="00C925FC" w:rsidRDefault="00C925FC" w:rsidP="00884C7C">
      <w:pPr>
        <w:rPr>
          <w:sz w:val="20"/>
          <w:szCs w:val="20"/>
        </w:rPr>
      </w:pPr>
    </w:p>
    <w:p w:rsidR="00884C7C" w:rsidRPr="00C925FC" w:rsidRDefault="00884C7C" w:rsidP="00884C7C">
      <w:pPr>
        <w:rPr>
          <w:sz w:val="20"/>
          <w:szCs w:val="20"/>
        </w:rPr>
      </w:pPr>
      <w:r w:rsidRPr="00C925FC">
        <w:rPr>
          <w:sz w:val="20"/>
          <w:szCs w:val="20"/>
        </w:rPr>
        <w:t>To provide you with news, special offers and general information about other goods, services</w:t>
      </w:r>
    </w:p>
    <w:p w:rsidR="00884C7C" w:rsidRPr="00C925FC" w:rsidRDefault="00884C7C" w:rsidP="00884C7C">
      <w:pPr>
        <w:rPr>
          <w:sz w:val="20"/>
          <w:szCs w:val="20"/>
        </w:rPr>
      </w:pPr>
      <w:r w:rsidRPr="00C925FC">
        <w:rPr>
          <w:sz w:val="20"/>
          <w:szCs w:val="20"/>
        </w:rPr>
        <w:t>and events which we offer that are similar to those that you have already purchased or</w:t>
      </w:r>
    </w:p>
    <w:p w:rsidR="00884C7C" w:rsidRPr="00C925FC" w:rsidRDefault="00884C7C" w:rsidP="00884C7C">
      <w:pPr>
        <w:rPr>
          <w:sz w:val="20"/>
          <w:szCs w:val="20"/>
        </w:rPr>
      </w:pPr>
      <w:r w:rsidRPr="00C925FC">
        <w:rPr>
          <w:sz w:val="20"/>
          <w:szCs w:val="20"/>
        </w:rPr>
        <w:t>enquired about unless you have opted not to receive such information.</w:t>
      </w:r>
    </w:p>
    <w:p w:rsidR="00C925FC" w:rsidRPr="00C925FC" w:rsidRDefault="00C925FC" w:rsidP="00884C7C">
      <w:pPr>
        <w:rPr>
          <w:sz w:val="20"/>
          <w:szCs w:val="20"/>
        </w:rPr>
      </w:pPr>
    </w:p>
    <w:p w:rsidR="00884C7C" w:rsidRPr="00C925FC" w:rsidRDefault="00884C7C" w:rsidP="00884C7C">
      <w:pPr>
        <w:rPr>
          <w:sz w:val="20"/>
          <w:szCs w:val="20"/>
        </w:rPr>
      </w:pPr>
      <w:r w:rsidRPr="00C925FC">
        <w:rPr>
          <w:sz w:val="20"/>
          <w:szCs w:val="20"/>
        </w:rPr>
        <w:t>To manage your requests: To attend and manage your requests to us.</w:t>
      </w:r>
    </w:p>
    <w:p w:rsidR="00884C7C" w:rsidRPr="00C925FC" w:rsidRDefault="00884C7C" w:rsidP="00884C7C">
      <w:pPr>
        <w:rPr>
          <w:sz w:val="20"/>
          <w:szCs w:val="20"/>
        </w:rPr>
      </w:pPr>
    </w:p>
    <w:p w:rsidR="00884C7C" w:rsidRPr="00C925FC" w:rsidRDefault="00884C7C" w:rsidP="00884C7C">
      <w:pPr>
        <w:rPr>
          <w:sz w:val="20"/>
          <w:szCs w:val="20"/>
        </w:rPr>
      </w:pPr>
      <w:r w:rsidRPr="00C925FC">
        <w:rPr>
          <w:sz w:val="20"/>
          <w:szCs w:val="20"/>
        </w:rPr>
        <w:t>All messages you send through the Service, whether to us or other users, are stored on our servers.</w:t>
      </w:r>
      <w:r w:rsidRPr="00C925FC">
        <w:rPr>
          <w:sz w:val="20"/>
          <w:szCs w:val="20"/>
        </w:rPr>
        <w:t xml:space="preserve"> </w:t>
      </w:r>
      <w:r w:rsidRPr="00C925FC">
        <w:rPr>
          <w:sz w:val="20"/>
          <w:szCs w:val="20"/>
        </w:rPr>
        <w:t>Hinch Crowley Realty Associates, LLC employs servers and services owned by third parties to retain these messages.</w:t>
      </w:r>
      <w:r w:rsidRPr="00C925FC">
        <w:rPr>
          <w:sz w:val="20"/>
          <w:szCs w:val="20"/>
        </w:rPr>
        <w:t xml:space="preserve"> </w:t>
      </w:r>
      <w:r w:rsidRPr="00C925FC">
        <w:rPr>
          <w:sz w:val="20"/>
          <w:szCs w:val="20"/>
        </w:rPr>
        <w:t>Hinch Crowley Realty Associates, LLC does not share any client data with third parties for marketing, promotional</w:t>
      </w:r>
      <w:r w:rsidR="00C925FC" w:rsidRPr="00C925FC">
        <w:rPr>
          <w:sz w:val="20"/>
          <w:szCs w:val="20"/>
        </w:rPr>
        <w:t xml:space="preserve"> </w:t>
      </w:r>
      <w:r w:rsidRPr="00C925FC">
        <w:rPr>
          <w:sz w:val="20"/>
          <w:szCs w:val="20"/>
        </w:rPr>
        <w:t>purposes, or any other purposes. Your personal information is kept confidential and is not disclosed</w:t>
      </w:r>
      <w:r w:rsidRPr="00C925FC">
        <w:rPr>
          <w:sz w:val="20"/>
          <w:szCs w:val="20"/>
        </w:rPr>
        <w:t xml:space="preserve"> </w:t>
      </w:r>
      <w:r w:rsidRPr="00C925FC">
        <w:rPr>
          <w:sz w:val="20"/>
          <w:szCs w:val="20"/>
        </w:rPr>
        <w:t>to any outside organizations, except as required by law or with your explicit consent. We may disclose</w:t>
      </w:r>
      <w:r w:rsidRPr="00C925FC">
        <w:rPr>
          <w:sz w:val="20"/>
          <w:szCs w:val="20"/>
        </w:rPr>
        <w:t xml:space="preserve"> </w:t>
      </w:r>
      <w:r w:rsidRPr="00C925FC">
        <w:rPr>
          <w:sz w:val="20"/>
          <w:szCs w:val="20"/>
        </w:rPr>
        <w:t>your personal Information under the following limited circumstances:</w:t>
      </w:r>
    </w:p>
    <w:p w:rsidR="00C925FC" w:rsidRPr="00C925FC" w:rsidRDefault="00C925FC" w:rsidP="00884C7C">
      <w:pPr>
        <w:rPr>
          <w:sz w:val="20"/>
          <w:szCs w:val="20"/>
        </w:rPr>
      </w:pPr>
    </w:p>
    <w:p w:rsidR="00884C7C" w:rsidRPr="00C925FC" w:rsidRDefault="00884C7C" w:rsidP="00884C7C">
      <w:pPr>
        <w:rPr>
          <w:sz w:val="20"/>
          <w:szCs w:val="20"/>
        </w:rPr>
      </w:pPr>
      <w:r w:rsidRPr="00C925FC">
        <w:rPr>
          <w:sz w:val="20"/>
          <w:szCs w:val="20"/>
        </w:rPr>
        <w:t>• We have obtained your consent.</w:t>
      </w:r>
    </w:p>
    <w:p w:rsidR="00884C7C" w:rsidRPr="00C925FC" w:rsidRDefault="00884C7C" w:rsidP="00884C7C">
      <w:pPr>
        <w:rPr>
          <w:sz w:val="20"/>
          <w:szCs w:val="20"/>
        </w:rPr>
      </w:pPr>
      <w:r w:rsidRPr="00C925FC">
        <w:rPr>
          <w:sz w:val="20"/>
          <w:szCs w:val="20"/>
        </w:rPr>
        <w:t>• We need to enforce our Terms of Service.</w:t>
      </w:r>
    </w:p>
    <w:p w:rsidR="00884C7C" w:rsidRPr="00C925FC" w:rsidRDefault="00884C7C" w:rsidP="00884C7C">
      <w:pPr>
        <w:rPr>
          <w:sz w:val="20"/>
          <w:szCs w:val="20"/>
        </w:rPr>
      </w:pPr>
      <w:r w:rsidRPr="00C925FC">
        <w:rPr>
          <w:sz w:val="20"/>
          <w:szCs w:val="20"/>
        </w:rPr>
        <w:t>• We share information with partners or affiliates that have signed non-disclosure agreements</w:t>
      </w:r>
    </w:p>
    <w:p w:rsidR="00884C7C" w:rsidRPr="00C925FC" w:rsidRDefault="00C925FC" w:rsidP="00884C7C">
      <w:pPr>
        <w:rPr>
          <w:sz w:val="20"/>
          <w:szCs w:val="20"/>
        </w:rPr>
      </w:pPr>
      <w:r w:rsidRPr="00C925FC">
        <w:rPr>
          <w:sz w:val="20"/>
          <w:szCs w:val="20"/>
        </w:rPr>
        <w:t xml:space="preserve">   </w:t>
      </w:r>
      <w:r w:rsidR="00884C7C" w:rsidRPr="00C925FC">
        <w:rPr>
          <w:sz w:val="20"/>
          <w:szCs w:val="20"/>
        </w:rPr>
        <w:t>with us only to provide you with a specific service.</w:t>
      </w:r>
    </w:p>
    <w:p w:rsidR="00884C7C" w:rsidRPr="00C925FC" w:rsidRDefault="00884C7C" w:rsidP="00884C7C">
      <w:pPr>
        <w:rPr>
          <w:sz w:val="20"/>
          <w:szCs w:val="20"/>
        </w:rPr>
      </w:pPr>
      <w:r w:rsidRPr="00C925FC">
        <w:rPr>
          <w:sz w:val="20"/>
          <w:szCs w:val="20"/>
        </w:rPr>
        <w:t>• We may provide such information to a company controlled by or under common control with</w:t>
      </w:r>
    </w:p>
    <w:p w:rsidR="00C925FC" w:rsidRPr="00C925FC" w:rsidRDefault="00C925FC" w:rsidP="00884C7C">
      <w:pPr>
        <w:rPr>
          <w:sz w:val="20"/>
          <w:szCs w:val="20"/>
        </w:rPr>
      </w:pPr>
      <w:r w:rsidRPr="00C925FC">
        <w:rPr>
          <w:sz w:val="20"/>
          <w:szCs w:val="20"/>
        </w:rPr>
        <w:t xml:space="preserve">   </w:t>
      </w:r>
      <w:r w:rsidR="00884C7C" w:rsidRPr="00C925FC">
        <w:rPr>
          <w:sz w:val="20"/>
          <w:szCs w:val="20"/>
        </w:rPr>
        <w:t>Hinch Crowley Realty Associates, LLC for any purpose allowed by this Policy.</w:t>
      </w:r>
      <w:r w:rsidRPr="00C925FC">
        <w:rPr>
          <w:sz w:val="20"/>
          <w:szCs w:val="20"/>
        </w:rPr>
        <w:t xml:space="preserve">   </w:t>
      </w:r>
    </w:p>
    <w:p w:rsidR="00884C7C" w:rsidRPr="00C925FC" w:rsidRDefault="00C925FC" w:rsidP="00884C7C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bookmarkStart w:id="0" w:name="_GoBack"/>
      <w:bookmarkEnd w:id="0"/>
      <w:r w:rsidR="00884C7C" w:rsidRPr="00C925FC">
        <w:rPr>
          <w:sz w:val="20"/>
          <w:szCs w:val="20"/>
        </w:rPr>
        <w:t>We respond to subpoenas, court orders, or legal processes, or to establish or exercise our</w:t>
      </w:r>
    </w:p>
    <w:p w:rsidR="00884C7C" w:rsidRPr="00C925FC" w:rsidRDefault="00884C7C" w:rsidP="00884C7C">
      <w:pPr>
        <w:rPr>
          <w:sz w:val="20"/>
          <w:szCs w:val="20"/>
        </w:rPr>
      </w:pPr>
      <w:r w:rsidRPr="00C925FC">
        <w:rPr>
          <w:sz w:val="20"/>
          <w:szCs w:val="20"/>
        </w:rPr>
        <w:lastRenderedPageBreak/>
        <w:t>legal rights, or the legal rights of others, or defend against legal claims.</w:t>
      </w:r>
      <w:r w:rsidR="00C925FC" w:rsidRPr="00C925FC">
        <w:rPr>
          <w:sz w:val="20"/>
          <w:szCs w:val="20"/>
        </w:rPr>
        <w:t xml:space="preserve"> </w:t>
      </w:r>
      <w:r w:rsidRPr="00C925FC">
        <w:rPr>
          <w:sz w:val="20"/>
          <w:szCs w:val="20"/>
        </w:rPr>
        <w:t>When we believe it is necessary to disclose Personal Information to investigate, prevent, or</w:t>
      </w:r>
      <w:r w:rsidR="00C925FC">
        <w:rPr>
          <w:sz w:val="20"/>
          <w:szCs w:val="20"/>
        </w:rPr>
        <w:t xml:space="preserve"> </w:t>
      </w:r>
      <w:r w:rsidRPr="00C925FC">
        <w:rPr>
          <w:sz w:val="20"/>
          <w:szCs w:val="20"/>
        </w:rPr>
        <w:t>take action regarding illegal activities, suspected fraud, potential threats to anyone’s</w:t>
      </w:r>
      <w:r w:rsidR="00C925FC">
        <w:rPr>
          <w:sz w:val="20"/>
          <w:szCs w:val="20"/>
        </w:rPr>
        <w:t xml:space="preserve"> </w:t>
      </w:r>
      <w:r w:rsidRPr="00C925FC">
        <w:rPr>
          <w:sz w:val="20"/>
          <w:szCs w:val="20"/>
        </w:rPr>
        <w:t>physical safety, violations of [CompanyName] Terms of Service, or as otherwise required by</w:t>
      </w:r>
    </w:p>
    <w:p w:rsidR="00884C7C" w:rsidRPr="00C925FC" w:rsidRDefault="00884C7C" w:rsidP="00884C7C">
      <w:pPr>
        <w:rPr>
          <w:sz w:val="20"/>
          <w:szCs w:val="20"/>
        </w:rPr>
      </w:pPr>
      <w:r w:rsidRPr="00C925FC">
        <w:rPr>
          <w:sz w:val="20"/>
          <w:szCs w:val="20"/>
        </w:rPr>
        <w:t>law.</w:t>
      </w:r>
    </w:p>
    <w:p w:rsidR="00C925FC" w:rsidRPr="00C925FC" w:rsidRDefault="00C925FC" w:rsidP="00884C7C">
      <w:pPr>
        <w:rPr>
          <w:sz w:val="20"/>
          <w:szCs w:val="20"/>
        </w:rPr>
      </w:pPr>
    </w:p>
    <w:p w:rsidR="00884C7C" w:rsidRPr="00C925FC" w:rsidRDefault="00884C7C" w:rsidP="00884C7C">
      <w:pPr>
        <w:rPr>
          <w:sz w:val="20"/>
          <w:szCs w:val="20"/>
        </w:rPr>
      </w:pPr>
      <w:r w:rsidRPr="00C925FC">
        <w:rPr>
          <w:sz w:val="20"/>
          <w:szCs w:val="20"/>
        </w:rPr>
        <w:t xml:space="preserve">We transfer Personal Information about you if </w:t>
      </w:r>
      <w:r w:rsidR="00C925FC" w:rsidRPr="00C925FC">
        <w:rPr>
          <w:sz w:val="20"/>
          <w:szCs w:val="20"/>
        </w:rPr>
        <w:t xml:space="preserve">Hinch Crowley Realty Associates, LLC </w:t>
      </w:r>
      <w:r w:rsidRPr="00C925FC">
        <w:rPr>
          <w:sz w:val="20"/>
          <w:szCs w:val="20"/>
        </w:rPr>
        <w:t>or its assets are acquired by</w:t>
      </w:r>
      <w:r w:rsidR="00C925FC" w:rsidRPr="00C925FC">
        <w:rPr>
          <w:sz w:val="20"/>
          <w:szCs w:val="20"/>
        </w:rPr>
        <w:t xml:space="preserve"> </w:t>
      </w:r>
      <w:r w:rsidRPr="00C925FC">
        <w:rPr>
          <w:sz w:val="20"/>
          <w:szCs w:val="20"/>
        </w:rPr>
        <w:t>or merged with another company.</w:t>
      </w:r>
      <w:r w:rsidRPr="00C925FC">
        <w:rPr>
          <w:sz w:val="20"/>
          <w:szCs w:val="20"/>
        </w:rPr>
        <w:t xml:space="preserve"> </w:t>
      </w:r>
      <w:r w:rsidRPr="00C925FC">
        <w:rPr>
          <w:sz w:val="20"/>
          <w:szCs w:val="20"/>
        </w:rPr>
        <w:t>We may share aggregated, non-identifiable information with others without further notice to you, such</w:t>
      </w:r>
      <w:r w:rsidRPr="00C925FC">
        <w:rPr>
          <w:sz w:val="20"/>
          <w:szCs w:val="20"/>
        </w:rPr>
        <w:t xml:space="preserve"> </w:t>
      </w:r>
      <w:r w:rsidRPr="00C925FC">
        <w:rPr>
          <w:sz w:val="20"/>
          <w:szCs w:val="20"/>
        </w:rPr>
        <w:t>as the total number of people who used the Service in a specific month or the total number of</w:t>
      </w:r>
      <w:r w:rsidRPr="00C925FC">
        <w:rPr>
          <w:sz w:val="20"/>
          <w:szCs w:val="20"/>
        </w:rPr>
        <w:t xml:space="preserve"> </w:t>
      </w:r>
      <w:r w:rsidRPr="00C925FC">
        <w:rPr>
          <w:sz w:val="20"/>
          <w:szCs w:val="20"/>
        </w:rPr>
        <w:t>messages sent during a particular period.</w:t>
      </w:r>
    </w:p>
    <w:p w:rsidR="00884C7C" w:rsidRPr="00C925FC" w:rsidRDefault="00884C7C" w:rsidP="00884C7C">
      <w:pPr>
        <w:rPr>
          <w:sz w:val="20"/>
          <w:szCs w:val="20"/>
        </w:rPr>
      </w:pPr>
    </w:p>
    <w:p w:rsidR="00C925FC" w:rsidRPr="00C925FC" w:rsidRDefault="00884C7C" w:rsidP="00884C7C">
      <w:pPr>
        <w:rPr>
          <w:sz w:val="20"/>
          <w:szCs w:val="20"/>
        </w:rPr>
      </w:pPr>
      <w:r w:rsidRPr="00C925FC">
        <w:rPr>
          <w:sz w:val="20"/>
          <w:szCs w:val="20"/>
        </w:rPr>
        <w:t>INTERNATIONAL DATA TRANSFERS</w:t>
      </w:r>
    </w:p>
    <w:p w:rsidR="00884C7C" w:rsidRPr="00C925FC" w:rsidRDefault="00884C7C" w:rsidP="00884C7C">
      <w:pPr>
        <w:rPr>
          <w:sz w:val="20"/>
          <w:szCs w:val="20"/>
        </w:rPr>
      </w:pPr>
      <w:r w:rsidRPr="00C925FC">
        <w:rPr>
          <w:sz w:val="20"/>
          <w:szCs w:val="20"/>
        </w:rPr>
        <w:t>Your Personal Information may be transferred to and processed in locations outside of your state,</w:t>
      </w:r>
      <w:r w:rsidRPr="00C925FC">
        <w:rPr>
          <w:sz w:val="20"/>
          <w:szCs w:val="20"/>
        </w:rPr>
        <w:t xml:space="preserve"> </w:t>
      </w:r>
      <w:r w:rsidRPr="00C925FC">
        <w:rPr>
          <w:sz w:val="20"/>
          <w:szCs w:val="20"/>
        </w:rPr>
        <w:t>province, country, or other governmental jurisdiction where the data protection laws may differ from</w:t>
      </w:r>
      <w:r w:rsidRPr="00C925FC">
        <w:rPr>
          <w:sz w:val="20"/>
          <w:szCs w:val="20"/>
        </w:rPr>
        <w:t xml:space="preserve"> </w:t>
      </w:r>
      <w:r w:rsidRPr="00C925FC">
        <w:rPr>
          <w:sz w:val="20"/>
          <w:szCs w:val="20"/>
        </w:rPr>
        <w:t>those in your jurisdiction. We take steps to ensure that your data is handled securely and in line with</w:t>
      </w:r>
      <w:r w:rsidRPr="00C925FC">
        <w:rPr>
          <w:sz w:val="20"/>
          <w:szCs w:val="20"/>
        </w:rPr>
        <w:t xml:space="preserve"> </w:t>
      </w:r>
      <w:r w:rsidRPr="00C925FC">
        <w:rPr>
          <w:sz w:val="20"/>
          <w:szCs w:val="20"/>
        </w:rPr>
        <w:t>this Policy, regardless of where it is processed.</w:t>
      </w:r>
    </w:p>
    <w:p w:rsidR="00884C7C" w:rsidRPr="00C925FC" w:rsidRDefault="00884C7C" w:rsidP="00884C7C">
      <w:pPr>
        <w:rPr>
          <w:sz w:val="20"/>
          <w:szCs w:val="20"/>
        </w:rPr>
      </w:pPr>
    </w:p>
    <w:p w:rsidR="00C925FC" w:rsidRPr="00C925FC" w:rsidRDefault="00884C7C" w:rsidP="00884C7C">
      <w:pPr>
        <w:rPr>
          <w:sz w:val="20"/>
          <w:szCs w:val="20"/>
        </w:rPr>
      </w:pPr>
      <w:r w:rsidRPr="00C925FC">
        <w:rPr>
          <w:sz w:val="20"/>
          <w:szCs w:val="20"/>
        </w:rPr>
        <w:t>DATA RETENTION</w:t>
      </w:r>
    </w:p>
    <w:p w:rsidR="00884C7C" w:rsidRPr="00C925FC" w:rsidRDefault="00884C7C" w:rsidP="00884C7C">
      <w:pPr>
        <w:rPr>
          <w:sz w:val="20"/>
          <w:szCs w:val="20"/>
        </w:rPr>
      </w:pPr>
      <w:r w:rsidRPr="00C925FC">
        <w:rPr>
          <w:sz w:val="20"/>
          <w:szCs w:val="20"/>
        </w:rPr>
        <w:t>We retain your Personal Information only as long as necessary to fulfill the purposes outlined in this</w:t>
      </w:r>
      <w:r w:rsidRPr="00C925FC">
        <w:rPr>
          <w:sz w:val="20"/>
          <w:szCs w:val="20"/>
        </w:rPr>
        <w:t xml:space="preserve"> </w:t>
      </w:r>
      <w:r w:rsidRPr="00C925FC">
        <w:rPr>
          <w:sz w:val="20"/>
          <w:szCs w:val="20"/>
        </w:rPr>
        <w:t>Policy unless a longer retention period is required or permitted by law. We will also retain and use your</w:t>
      </w:r>
      <w:r w:rsidRPr="00C925FC">
        <w:rPr>
          <w:sz w:val="20"/>
          <w:szCs w:val="20"/>
        </w:rPr>
        <w:t xml:space="preserve"> </w:t>
      </w:r>
      <w:r w:rsidRPr="00C925FC">
        <w:rPr>
          <w:sz w:val="20"/>
          <w:szCs w:val="20"/>
        </w:rPr>
        <w:t>Personal Information as necessary to comply with legal obligations, resolve disputes, and enforce our</w:t>
      </w:r>
      <w:r w:rsidRPr="00C925FC">
        <w:rPr>
          <w:sz w:val="20"/>
          <w:szCs w:val="20"/>
        </w:rPr>
        <w:t xml:space="preserve"> </w:t>
      </w:r>
      <w:r w:rsidRPr="00C925FC">
        <w:rPr>
          <w:sz w:val="20"/>
          <w:szCs w:val="20"/>
        </w:rPr>
        <w:t>agreements.</w:t>
      </w:r>
    </w:p>
    <w:p w:rsidR="00C925FC" w:rsidRPr="00C925FC" w:rsidRDefault="00C925FC" w:rsidP="00884C7C">
      <w:pPr>
        <w:rPr>
          <w:sz w:val="20"/>
          <w:szCs w:val="20"/>
        </w:rPr>
      </w:pPr>
    </w:p>
    <w:p w:rsidR="00884C7C" w:rsidRPr="00C925FC" w:rsidRDefault="00884C7C" w:rsidP="00884C7C">
      <w:pPr>
        <w:rPr>
          <w:sz w:val="20"/>
          <w:szCs w:val="20"/>
        </w:rPr>
      </w:pPr>
      <w:r w:rsidRPr="00C925FC">
        <w:rPr>
          <w:sz w:val="20"/>
          <w:szCs w:val="20"/>
        </w:rPr>
        <w:t>COOKIES AND TRACKING TECHNOLOGIES</w:t>
      </w:r>
    </w:p>
    <w:p w:rsidR="00884C7C" w:rsidRPr="00C925FC" w:rsidRDefault="00884C7C" w:rsidP="00884C7C">
      <w:pPr>
        <w:rPr>
          <w:sz w:val="20"/>
          <w:szCs w:val="20"/>
        </w:rPr>
      </w:pPr>
      <w:r w:rsidRPr="00C925FC">
        <w:rPr>
          <w:sz w:val="20"/>
          <w:szCs w:val="20"/>
        </w:rPr>
        <w:t>Our Service may use cookies and similar tracking technologies to enhance your experience. Cookies</w:t>
      </w:r>
      <w:r w:rsidRPr="00C925FC">
        <w:rPr>
          <w:sz w:val="20"/>
          <w:szCs w:val="20"/>
        </w:rPr>
        <w:t xml:space="preserve"> </w:t>
      </w:r>
      <w:r w:rsidRPr="00C925FC">
        <w:rPr>
          <w:sz w:val="20"/>
          <w:szCs w:val="20"/>
        </w:rPr>
        <w:t>are small text files placed on your device to collect information about your activity on the Service. You</w:t>
      </w:r>
      <w:r w:rsidRPr="00C925FC">
        <w:rPr>
          <w:sz w:val="20"/>
          <w:szCs w:val="20"/>
        </w:rPr>
        <w:t xml:space="preserve"> </w:t>
      </w:r>
      <w:r w:rsidRPr="00C925FC">
        <w:rPr>
          <w:sz w:val="20"/>
          <w:szCs w:val="20"/>
        </w:rPr>
        <w:t>can control the use of cookies through your browser settings, but disabling cookies may limit your</w:t>
      </w:r>
      <w:r w:rsidRPr="00C925FC">
        <w:rPr>
          <w:sz w:val="20"/>
          <w:szCs w:val="20"/>
        </w:rPr>
        <w:t xml:space="preserve"> </w:t>
      </w:r>
      <w:r w:rsidRPr="00C925FC">
        <w:rPr>
          <w:sz w:val="20"/>
          <w:szCs w:val="20"/>
        </w:rPr>
        <w:t>ability to use certain features of the page or Service.</w:t>
      </w:r>
    </w:p>
    <w:p w:rsidR="00884C7C" w:rsidRPr="00C925FC" w:rsidRDefault="00884C7C" w:rsidP="00884C7C">
      <w:pPr>
        <w:rPr>
          <w:sz w:val="20"/>
          <w:szCs w:val="20"/>
        </w:rPr>
      </w:pPr>
    </w:p>
    <w:p w:rsidR="00884C7C" w:rsidRPr="00C925FC" w:rsidRDefault="00884C7C" w:rsidP="00884C7C">
      <w:pPr>
        <w:rPr>
          <w:sz w:val="20"/>
          <w:szCs w:val="20"/>
        </w:rPr>
      </w:pPr>
      <w:r w:rsidRPr="00C925FC">
        <w:rPr>
          <w:sz w:val="20"/>
          <w:szCs w:val="20"/>
        </w:rPr>
        <w:t>YOUR CHOICES:</w:t>
      </w:r>
    </w:p>
    <w:p w:rsidR="00884C7C" w:rsidRPr="00C925FC" w:rsidRDefault="00884C7C" w:rsidP="00884C7C">
      <w:pPr>
        <w:rPr>
          <w:sz w:val="20"/>
          <w:szCs w:val="20"/>
        </w:rPr>
      </w:pPr>
      <w:r w:rsidRPr="00C925FC">
        <w:rPr>
          <w:sz w:val="20"/>
          <w:szCs w:val="20"/>
        </w:rPr>
        <w:t>You have the right to access, correct, or delete your information. If you have any concerns or</w:t>
      </w:r>
    </w:p>
    <w:p w:rsidR="00884C7C" w:rsidRPr="00C925FC" w:rsidRDefault="00884C7C" w:rsidP="00884C7C">
      <w:pPr>
        <w:rPr>
          <w:sz w:val="20"/>
          <w:szCs w:val="20"/>
        </w:rPr>
      </w:pPr>
      <w:r w:rsidRPr="00C925FC">
        <w:rPr>
          <w:sz w:val="20"/>
          <w:szCs w:val="20"/>
        </w:rPr>
        <w:t xml:space="preserve">questions about your data, please contact us at </w:t>
      </w:r>
      <w:r w:rsidR="00C925FC">
        <w:rPr>
          <w:sz w:val="20"/>
          <w:szCs w:val="20"/>
        </w:rPr>
        <w:t>603-402-1255</w:t>
      </w:r>
      <w:r w:rsidRPr="00C925FC">
        <w:rPr>
          <w:sz w:val="20"/>
          <w:szCs w:val="20"/>
        </w:rPr>
        <w:t>,</w:t>
      </w:r>
      <w:r w:rsidR="00C925FC">
        <w:rPr>
          <w:sz w:val="20"/>
          <w:szCs w:val="20"/>
        </w:rPr>
        <w:t xml:space="preserve"> </w:t>
      </w:r>
      <w:r w:rsidRPr="00C925FC">
        <w:rPr>
          <w:sz w:val="20"/>
          <w:szCs w:val="20"/>
        </w:rPr>
        <w:t xml:space="preserve">email </w:t>
      </w:r>
      <w:hyperlink r:id="rId4" w:history="1">
        <w:r w:rsidR="00C925FC" w:rsidRPr="00514DB2">
          <w:rPr>
            <w:rStyle w:val="Hyperlink"/>
            <w:sz w:val="20"/>
            <w:szCs w:val="20"/>
          </w:rPr>
          <w:t>Hinchcrowleyvm@gmail.com</w:t>
        </w:r>
      </w:hyperlink>
      <w:r w:rsidR="00C925FC">
        <w:rPr>
          <w:sz w:val="20"/>
          <w:szCs w:val="20"/>
        </w:rPr>
        <w:t xml:space="preserve"> </w:t>
      </w:r>
      <w:r w:rsidRPr="00C925FC">
        <w:rPr>
          <w:sz w:val="20"/>
          <w:szCs w:val="20"/>
        </w:rPr>
        <w:t xml:space="preserve">and </w:t>
      </w:r>
      <w:r w:rsidR="00C925FC">
        <w:rPr>
          <w:sz w:val="20"/>
          <w:szCs w:val="20"/>
        </w:rPr>
        <w:t>at 339 Main Street, Nashua NH 03060.</w:t>
      </w:r>
    </w:p>
    <w:p w:rsidR="00C925FC" w:rsidRDefault="00C925FC" w:rsidP="00884C7C">
      <w:pPr>
        <w:rPr>
          <w:sz w:val="20"/>
          <w:szCs w:val="20"/>
        </w:rPr>
      </w:pPr>
    </w:p>
    <w:p w:rsidR="00884C7C" w:rsidRPr="00C925FC" w:rsidRDefault="00884C7C" w:rsidP="00884C7C">
      <w:pPr>
        <w:rPr>
          <w:sz w:val="20"/>
          <w:szCs w:val="20"/>
        </w:rPr>
      </w:pPr>
      <w:r w:rsidRPr="00C925FC">
        <w:rPr>
          <w:sz w:val="20"/>
          <w:szCs w:val="20"/>
        </w:rPr>
        <w:t>Policy Changes:</w:t>
      </w:r>
      <w:r w:rsidR="00C925FC">
        <w:rPr>
          <w:sz w:val="20"/>
          <w:szCs w:val="20"/>
        </w:rPr>
        <w:t xml:space="preserve"> </w:t>
      </w:r>
      <w:r w:rsidRPr="00C925FC">
        <w:rPr>
          <w:sz w:val="20"/>
          <w:szCs w:val="20"/>
        </w:rPr>
        <w:t>We may update our privacy policy from time to time. Any changes will be communicated to you, and</w:t>
      </w:r>
      <w:r w:rsidR="00C925FC">
        <w:rPr>
          <w:sz w:val="20"/>
          <w:szCs w:val="20"/>
        </w:rPr>
        <w:t xml:space="preserve"> </w:t>
      </w:r>
      <w:r w:rsidRPr="00C925FC">
        <w:rPr>
          <w:sz w:val="20"/>
          <w:szCs w:val="20"/>
        </w:rPr>
        <w:t>your continued use of our services implies your acceptance of the updated policy. By using our</w:t>
      </w:r>
    </w:p>
    <w:p w:rsidR="00302C24" w:rsidRPr="00C925FC" w:rsidRDefault="00884C7C" w:rsidP="00884C7C">
      <w:pPr>
        <w:rPr>
          <w:sz w:val="20"/>
          <w:szCs w:val="20"/>
        </w:rPr>
      </w:pPr>
      <w:r w:rsidRPr="00C925FC">
        <w:rPr>
          <w:sz w:val="20"/>
          <w:szCs w:val="20"/>
        </w:rPr>
        <w:t>services, you agree to the terms outlined in this privacy policy.</w:t>
      </w:r>
    </w:p>
    <w:sectPr w:rsidR="00302C24" w:rsidRPr="00C925FC" w:rsidSect="00D74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7C"/>
    <w:rsid w:val="0024702B"/>
    <w:rsid w:val="00302C24"/>
    <w:rsid w:val="00884C7C"/>
    <w:rsid w:val="00C925FC"/>
    <w:rsid w:val="00D7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B585E"/>
  <w15:chartTrackingRefBased/>
  <w15:docId w15:val="{FBA3CE9D-00D3-9E48-8C0A-3EE8F5AE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25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inchcrowleyv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2025-08-20T20:56:00Z</dcterms:created>
  <dcterms:modified xsi:type="dcterms:W3CDTF">2025-08-20T21:14:00Z</dcterms:modified>
</cp:coreProperties>
</file>